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56BA9" w14:textId="77777777" w:rsidR="00380F7D" w:rsidRPr="00600987" w:rsidRDefault="00380F7D" w:rsidP="00380F7D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600987">
        <w:rPr>
          <w:rFonts w:ascii="Arial" w:hAnsi="Arial" w:cs="Arial"/>
          <w:b/>
          <w:bCs/>
        </w:rPr>
        <w:t>ANEXO TÉCNICO CIRCULAR EXTERNA ___</w:t>
      </w:r>
    </w:p>
    <w:p w14:paraId="3A4001F8" w14:textId="77777777" w:rsidR="00380F7D" w:rsidRPr="00C8598E" w:rsidRDefault="00380F7D" w:rsidP="00380F7D">
      <w:pPr>
        <w:jc w:val="center"/>
        <w:rPr>
          <w:rFonts w:ascii="Arial" w:hAnsi="Arial" w:cs="Arial"/>
        </w:rPr>
      </w:pPr>
    </w:p>
    <w:p w14:paraId="44985D30" w14:textId="77777777" w:rsidR="00380F7D" w:rsidRDefault="00380F7D" w:rsidP="00380F7D">
      <w:pPr>
        <w:jc w:val="center"/>
        <w:rPr>
          <w:rFonts w:ascii="Arial" w:hAnsi="Arial" w:cs="Arial"/>
          <w:b/>
          <w:bCs/>
        </w:rPr>
      </w:pPr>
      <w:r w:rsidRPr="00600987">
        <w:rPr>
          <w:rFonts w:ascii="Arial" w:hAnsi="Arial" w:cs="Arial"/>
          <w:b/>
          <w:bCs/>
        </w:rPr>
        <w:t>CIRCULAR BÁSICA JURÍDICA</w:t>
      </w:r>
    </w:p>
    <w:p w14:paraId="243BC8F7" w14:textId="77777777" w:rsidR="00380F7D" w:rsidRPr="00007C8D" w:rsidRDefault="00380F7D" w:rsidP="00380F7D">
      <w:pPr>
        <w:jc w:val="center"/>
        <w:rPr>
          <w:rFonts w:ascii="Arial" w:hAnsi="Arial" w:cs="Arial"/>
          <w:b/>
          <w:bCs/>
        </w:rPr>
      </w:pPr>
    </w:p>
    <w:p w14:paraId="24996CFF" w14:textId="77777777" w:rsidR="00380F7D" w:rsidRPr="00007C8D" w:rsidRDefault="00380F7D" w:rsidP="00380F7D">
      <w:pPr>
        <w:jc w:val="center"/>
        <w:rPr>
          <w:rFonts w:ascii="Arial" w:hAnsi="Arial" w:cs="Arial"/>
          <w:b/>
          <w:bCs/>
        </w:rPr>
      </w:pPr>
      <w:r w:rsidRPr="00007C8D">
        <w:rPr>
          <w:rFonts w:ascii="Arial" w:hAnsi="Arial" w:cs="Arial"/>
          <w:b/>
          <w:bCs/>
        </w:rPr>
        <w:t>TÍTULO II</w:t>
      </w:r>
    </w:p>
    <w:p w14:paraId="2CF72E22" w14:textId="77777777" w:rsidR="00380F7D" w:rsidRPr="00007C8D" w:rsidRDefault="00380F7D" w:rsidP="00380F7D">
      <w:pPr>
        <w:jc w:val="center"/>
        <w:rPr>
          <w:rFonts w:ascii="Arial" w:hAnsi="Arial" w:cs="Arial"/>
          <w:b/>
          <w:bCs/>
        </w:rPr>
      </w:pPr>
      <w:r w:rsidRPr="00007C8D">
        <w:rPr>
          <w:rFonts w:ascii="Arial" w:hAnsi="Arial" w:cs="Arial"/>
          <w:b/>
          <w:bCs/>
        </w:rPr>
        <w:t>DE LAS ORGANIZACIONES COOPERATIVAS SUPERVISADAS QUE EJERCEN LA</w:t>
      </w:r>
    </w:p>
    <w:p w14:paraId="21B18A5F" w14:textId="77777777" w:rsidR="00380F7D" w:rsidRPr="00007C8D" w:rsidRDefault="00380F7D" w:rsidP="00380F7D">
      <w:pPr>
        <w:jc w:val="center"/>
        <w:rPr>
          <w:rFonts w:ascii="Arial" w:hAnsi="Arial" w:cs="Arial"/>
          <w:b/>
          <w:bCs/>
        </w:rPr>
      </w:pPr>
      <w:r w:rsidRPr="00007C8D">
        <w:rPr>
          <w:rFonts w:ascii="Arial" w:hAnsi="Arial" w:cs="Arial"/>
          <w:b/>
          <w:bCs/>
        </w:rPr>
        <w:t>ACTIVIDAD FINANCIERA</w:t>
      </w:r>
    </w:p>
    <w:p w14:paraId="331624F2" w14:textId="77777777" w:rsidR="00380F7D" w:rsidRPr="00007C8D" w:rsidRDefault="00380F7D" w:rsidP="00380F7D">
      <w:pPr>
        <w:jc w:val="center"/>
        <w:rPr>
          <w:rFonts w:ascii="Arial" w:hAnsi="Arial" w:cs="Arial"/>
          <w:b/>
          <w:bCs/>
        </w:rPr>
      </w:pPr>
    </w:p>
    <w:p w14:paraId="739427DC" w14:textId="77777777" w:rsidR="00380F7D" w:rsidRPr="00007C8D" w:rsidRDefault="00380F7D" w:rsidP="00380F7D">
      <w:pPr>
        <w:jc w:val="center"/>
        <w:rPr>
          <w:rFonts w:ascii="Arial" w:hAnsi="Arial" w:cs="Arial"/>
          <w:b/>
          <w:bCs/>
        </w:rPr>
      </w:pPr>
      <w:r w:rsidRPr="00007C8D">
        <w:rPr>
          <w:rFonts w:ascii="Arial" w:hAnsi="Arial" w:cs="Arial"/>
          <w:b/>
          <w:bCs/>
        </w:rPr>
        <w:t>CAPÍTULO VI</w:t>
      </w:r>
    </w:p>
    <w:p w14:paraId="15CA1BDC" w14:textId="77777777" w:rsidR="00380F7D" w:rsidRPr="00007C8D" w:rsidRDefault="00380F7D" w:rsidP="00380F7D">
      <w:pPr>
        <w:jc w:val="center"/>
        <w:rPr>
          <w:rFonts w:ascii="Arial" w:hAnsi="Arial" w:cs="Arial"/>
          <w:b/>
          <w:bCs/>
        </w:rPr>
      </w:pPr>
      <w:r w:rsidRPr="00007C8D">
        <w:rPr>
          <w:rFonts w:ascii="Arial" w:hAnsi="Arial" w:cs="Arial"/>
          <w:b/>
          <w:bCs/>
        </w:rPr>
        <w:t>POSESIÓN DE ADMINISTRADORES, REVISORES FISCALES Y OFICIALES DE</w:t>
      </w:r>
    </w:p>
    <w:p w14:paraId="059B80FF" w14:textId="77777777" w:rsidR="00380F7D" w:rsidRPr="00007C8D" w:rsidRDefault="00380F7D" w:rsidP="00380F7D">
      <w:pPr>
        <w:jc w:val="center"/>
        <w:rPr>
          <w:rFonts w:ascii="Arial" w:hAnsi="Arial" w:cs="Arial"/>
          <w:b/>
          <w:bCs/>
        </w:rPr>
      </w:pPr>
      <w:r w:rsidRPr="00007C8D">
        <w:rPr>
          <w:rFonts w:ascii="Arial" w:hAnsi="Arial" w:cs="Arial"/>
          <w:b/>
          <w:bCs/>
        </w:rPr>
        <w:t>CUMPLIMIENTO</w:t>
      </w:r>
    </w:p>
    <w:p w14:paraId="39B06159" w14:textId="77777777" w:rsidR="00380F7D" w:rsidRPr="00007C8D" w:rsidRDefault="00380F7D" w:rsidP="00380F7D">
      <w:pPr>
        <w:jc w:val="center"/>
        <w:rPr>
          <w:rFonts w:ascii="Arial" w:hAnsi="Arial" w:cs="Arial"/>
          <w:b/>
          <w:bCs/>
        </w:rPr>
      </w:pPr>
    </w:p>
    <w:p w14:paraId="3E935B57" w14:textId="77777777" w:rsidR="00380F7D" w:rsidRPr="00007C8D" w:rsidRDefault="00380F7D" w:rsidP="00380F7D">
      <w:pPr>
        <w:jc w:val="center"/>
        <w:rPr>
          <w:rFonts w:ascii="Arial" w:hAnsi="Arial" w:cs="Arial"/>
          <w:b/>
          <w:bCs/>
        </w:rPr>
      </w:pPr>
    </w:p>
    <w:p w14:paraId="3623E170" w14:textId="77777777" w:rsidR="00380F7D" w:rsidRPr="00007C8D" w:rsidRDefault="00380F7D" w:rsidP="00380F7D">
      <w:pPr>
        <w:jc w:val="both"/>
        <w:rPr>
          <w:rFonts w:ascii="Arial" w:hAnsi="Arial" w:cs="Arial"/>
          <w:b/>
          <w:bCs/>
        </w:rPr>
      </w:pPr>
      <w:r w:rsidRPr="00007C8D">
        <w:rPr>
          <w:rFonts w:ascii="Arial" w:hAnsi="Arial" w:cs="Arial"/>
          <w:b/>
          <w:bCs/>
        </w:rPr>
        <w:t>5. REQUISITOS PARA LA ELECCIÓN DE CONSEJEROS DE ADMINISTRACIÓN Y</w:t>
      </w:r>
    </w:p>
    <w:p w14:paraId="198C4E72" w14:textId="77777777" w:rsidR="00380F7D" w:rsidRPr="00007C8D" w:rsidRDefault="00380F7D" w:rsidP="00380F7D">
      <w:pPr>
        <w:jc w:val="both"/>
        <w:rPr>
          <w:rFonts w:ascii="Arial" w:hAnsi="Arial" w:cs="Arial"/>
          <w:b/>
          <w:bCs/>
        </w:rPr>
      </w:pPr>
      <w:r w:rsidRPr="00007C8D">
        <w:rPr>
          <w:rFonts w:ascii="Arial" w:hAnsi="Arial" w:cs="Arial"/>
          <w:b/>
          <w:bCs/>
        </w:rPr>
        <w:t>GERENTES:</w:t>
      </w:r>
    </w:p>
    <w:p w14:paraId="36AA2D34" w14:textId="77777777" w:rsidR="00380F7D" w:rsidRPr="00600987" w:rsidRDefault="00380F7D" w:rsidP="00380F7D">
      <w:pPr>
        <w:jc w:val="center"/>
        <w:rPr>
          <w:rFonts w:ascii="Arial" w:hAnsi="Arial" w:cs="Arial"/>
          <w:b/>
          <w:bCs/>
        </w:rPr>
      </w:pPr>
    </w:p>
    <w:p w14:paraId="3994E9CD" w14:textId="77777777" w:rsidR="00380F7D" w:rsidRPr="00E76039" w:rsidRDefault="00380F7D" w:rsidP="00380F7D">
      <w:pPr>
        <w:rPr>
          <w:rFonts w:ascii="Arial" w:hAnsi="Arial" w:cs="Arial"/>
        </w:rPr>
      </w:pPr>
      <w:r w:rsidRPr="00C8598E">
        <w:rPr>
          <w:rFonts w:ascii="Arial" w:hAnsi="Arial" w:cs="Arial"/>
        </w:rPr>
        <w:t>(…)</w:t>
      </w:r>
    </w:p>
    <w:p w14:paraId="20DA2302" w14:textId="36F0378B" w:rsidR="00380F7D" w:rsidRPr="00FB65A8" w:rsidRDefault="00FB65A8" w:rsidP="00380F7D">
      <w:pPr>
        <w:ind w:left="708"/>
        <w:jc w:val="both"/>
        <w:rPr>
          <w:rFonts w:ascii="Arial" w:hAnsi="Arial" w:cs="Arial"/>
        </w:rPr>
      </w:pPr>
      <w:r w:rsidRPr="00FB65A8">
        <w:rPr>
          <w:rFonts w:ascii="Arial" w:hAnsi="Arial" w:cs="Arial"/>
          <w:iCs/>
          <w:color w:val="000000"/>
          <w:shd w:val="clear" w:color="auto" w:fill="FFFFFF"/>
        </w:rPr>
        <w:t>5.1.2.   Acreditar experiencia y/o conocimientos para el cumplimiento de las responsabilidades y funciones, de conformidad con lo definido en los estatutos de la Organización, en virtud de su autonomía y atendiendo lo señalado en el parágrafo único del artículo 7 de la Ley 454 de 1998.</w:t>
      </w:r>
    </w:p>
    <w:p w14:paraId="6B7DCCC8" w14:textId="77777777" w:rsidR="00380F7D" w:rsidRDefault="00380F7D" w:rsidP="00380F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14:paraId="5425F251" w14:textId="77777777" w:rsidR="00380F7D" w:rsidRDefault="00380F7D" w:rsidP="00380F7D">
      <w:pPr>
        <w:jc w:val="both"/>
        <w:rPr>
          <w:rFonts w:ascii="Arial" w:hAnsi="Arial" w:cs="Arial"/>
        </w:rPr>
      </w:pPr>
    </w:p>
    <w:sectPr w:rsidR="00380F7D" w:rsidSect="006B5F5C">
      <w:headerReference w:type="default" r:id="rId7"/>
      <w:footerReference w:type="default" r:id="rId8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F0096" w14:textId="77777777" w:rsidR="00AB2909" w:rsidRDefault="00AB2909" w:rsidP="00EC1048">
      <w:pPr>
        <w:spacing w:after="0" w:line="240" w:lineRule="auto"/>
      </w:pPr>
      <w:r>
        <w:separator/>
      </w:r>
    </w:p>
  </w:endnote>
  <w:endnote w:type="continuationSeparator" w:id="0">
    <w:p w14:paraId="4893050B" w14:textId="77777777" w:rsidR="00AB2909" w:rsidRDefault="00AB2909" w:rsidP="00EC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15194" w14:textId="77777777" w:rsidR="00EC1048" w:rsidRDefault="00EC1048" w:rsidP="00EC1048">
    <w:pPr>
      <w:pStyle w:val="Piedepgina"/>
      <w:ind w:left="-1701"/>
    </w:pPr>
    <w:r>
      <w:rPr>
        <w:noProof/>
        <w:lang w:eastAsia="es-CO"/>
      </w:rPr>
      <w:drawing>
        <wp:inline distT="0" distB="0" distL="0" distR="0" wp14:anchorId="07EAD26D" wp14:editId="56976595">
          <wp:extent cx="7743825" cy="1427293"/>
          <wp:effectExtent l="0" t="0" r="0" b="190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784" cy="1443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9342C" w14:textId="77777777" w:rsidR="00AB2909" w:rsidRDefault="00AB2909" w:rsidP="00EC1048">
      <w:pPr>
        <w:spacing w:after="0" w:line="240" w:lineRule="auto"/>
      </w:pPr>
      <w:r>
        <w:separator/>
      </w:r>
    </w:p>
  </w:footnote>
  <w:footnote w:type="continuationSeparator" w:id="0">
    <w:p w14:paraId="4D731A90" w14:textId="77777777" w:rsidR="00AB2909" w:rsidRDefault="00AB2909" w:rsidP="00EC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5FE77" w14:textId="15279DB9" w:rsidR="00EC1048" w:rsidRDefault="00EC1048" w:rsidP="00EC1048">
    <w:pPr>
      <w:pStyle w:val="Encabezado"/>
      <w:ind w:left="-1701"/>
    </w:pPr>
    <w:r>
      <w:rPr>
        <w:noProof/>
        <w:lang w:eastAsia="es-CO"/>
      </w:rPr>
      <w:drawing>
        <wp:inline distT="0" distB="0" distL="0" distR="0" wp14:anchorId="50828BEA" wp14:editId="3B3E6EDE">
          <wp:extent cx="7743825" cy="177652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ot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653" cy="1790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BF"/>
    <w:rsid w:val="00027CA4"/>
    <w:rsid w:val="00072F47"/>
    <w:rsid w:val="001903CE"/>
    <w:rsid w:val="0032328F"/>
    <w:rsid w:val="00380F7D"/>
    <w:rsid w:val="00437DCE"/>
    <w:rsid w:val="005710DC"/>
    <w:rsid w:val="00596947"/>
    <w:rsid w:val="006871DB"/>
    <w:rsid w:val="006B338B"/>
    <w:rsid w:val="006B5F5C"/>
    <w:rsid w:val="007A37AF"/>
    <w:rsid w:val="00904425"/>
    <w:rsid w:val="00AB2909"/>
    <w:rsid w:val="00B815BF"/>
    <w:rsid w:val="00BE0D0D"/>
    <w:rsid w:val="00D61866"/>
    <w:rsid w:val="00DC3E2A"/>
    <w:rsid w:val="00E80059"/>
    <w:rsid w:val="00EB1073"/>
    <w:rsid w:val="00EC1048"/>
    <w:rsid w:val="00EC4935"/>
    <w:rsid w:val="00ED5FC9"/>
    <w:rsid w:val="00FB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3E83F1"/>
  <w15:docId w15:val="{E0865B2B-9801-4849-BCC8-F8BDE6C3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3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10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1048"/>
  </w:style>
  <w:style w:type="paragraph" w:styleId="Piedepgina">
    <w:name w:val="footer"/>
    <w:basedOn w:val="Normal"/>
    <w:link w:val="PiedepginaCar"/>
    <w:uiPriority w:val="99"/>
    <w:unhideWhenUsed/>
    <w:rsid w:val="00EC10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48"/>
  </w:style>
  <w:style w:type="table" w:styleId="Tablaconcuadrcula">
    <w:name w:val="Table Grid"/>
    <w:basedOn w:val="Tablanormal"/>
    <w:rsid w:val="00EC1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596947"/>
    <w:pPr>
      <w:suppressAutoHyphens/>
      <w:spacing w:after="0" w:line="240" w:lineRule="auto"/>
    </w:pPr>
    <w:rPr>
      <w:rFonts w:ascii="Arial" w:eastAsia="Times New Roman" w:hAnsi="Arial" w:cs="Arial"/>
      <w:i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6947"/>
    <w:rPr>
      <w:rFonts w:ascii="Arial" w:eastAsia="Times New Roman" w:hAnsi="Arial" w:cs="Arial"/>
      <w:i/>
      <w:sz w:val="20"/>
      <w:szCs w:val="20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16FAC-BE84-4438-8F22-A9C6787A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Maria Claudia Sarmiento Rojas</cp:lastModifiedBy>
  <cp:revision>2</cp:revision>
  <dcterms:created xsi:type="dcterms:W3CDTF">2023-10-02T13:20:00Z</dcterms:created>
  <dcterms:modified xsi:type="dcterms:W3CDTF">2023-10-02T13:20:00Z</dcterms:modified>
</cp:coreProperties>
</file>