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526E1A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ANTIOQUIA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526E1A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Medellín</w:t>
      </w:r>
      <w:r w:rsidR="006A7EFD">
        <w:rPr>
          <w:i w:val="0"/>
          <w:lang w:val="es-ES"/>
        </w:rPr>
        <w:t xml:space="preserve"> </w:t>
      </w:r>
      <w:r>
        <w:rPr>
          <w:i w:val="0"/>
          <w:lang w:val="es-ES"/>
        </w:rPr>
        <w:t>23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 w:rsidR="006A7EFD">
        <w:rPr>
          <w:i w:val="0"/>
          <w:lang w:val="es-ES"/>
        </w:rPr>
        <w:t>octubre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Pr="00AF1596" w:rsidRDefault="00690A16" w:rsidP="001A3C7C">
      <w:pPr>
        <w:rPr>
          <w:b/>
          <w:i w:val="0"/>
          <w:sz w:val="22"/>
          <w:szCs w:val="22"/>
          <w:lang w:val="es-ES"/>
        </w:rPr>
      </w:pPr>
      <w:r w:rsidRPr="00AF1596">
        <w:rPr>
          <w:b/>
          <w:i w:val="0"/>
          <w:sz w:val="22"/>
          <w:szCs w:val="22"/>
          <w:lang w:val="es-ES"/>
        </w:rPr>
        <w:t>M</w:t>
      </w:r>
      <w:r w:rsidR="005E3CE9" w:rsidRPr="00AF1596">
        <w:rPr>
          <w:b/>
          <w:i w:val="0"/>
          <w:sz w:val="22"/>
          <w:szCs w:val="22"/>
          <w:lang w:val="es-ES"/>
        </w:rPr>
        <w:t xml:space="preserve">IERCOLES </w:t>
      </w:r>
      <w:r w:rsidR="00526E1A" w:rsidRPr="00AF1596">
        <w:rPr>
          <w:b/>
          <w:i w:val="0"/>
          <w:sz w:val="22"/>
          <w:szCs w:val="22"/>
          <w:lang w:val="es-ES"/>
        </w:rPr>
        <w:t>23</w:t>
      </w:r>
      <w:r w:rsidR="002D125A" w:rsidRPr="00AF1596">
        <w:rPr>
          <w:b/>
          <w:i w:val="0"/>
          <w:sz w:val="22"/>
          <w:szCs w:val="22"/>
          <w:lang w:val="es-ES"/>
        </w:rPr>
        <w:t xml:space="preserve"> </w:t>
      </w:r>
      <w:r w:rsidR="001A3C7C" w:rsidRPr="00AF1596">
        <w:rPr>
          <w:b/>
          <w:i w:val="0"/>
          <w:sz w:val="22"/>
          <w:szCs w:val="22"/>
          <w:lang w:val="es-ES"/>
        </w:rPr>
        <w:t xml:space="preserve">DE </w:t>
      </w:r>
      <w:r w:rsidR="006A7EFD" w:rsidRPr="00AF1596">
        <w:rPr>
          <w:b/>
          <w:i w:val="0"/>
          <w:sz w:val="22"/>
          <w:szCs w:val="22"/>
          <w:lang w:val="es-ES"/>
        </w:rPr>
        <w:t>OCTUBRE</w:t>
      </w:r>
      <w:r w:rsidR="00DB597C" w:rsidRPr="00AF1596">
        <w:rPr>
          <w:b/>
          <w:i w:val="0"/>
          <w:sz w:val="22"/>
          <w:szCs w:val="22"/>
          <w:lang w:val="es-ES"/>
        </w:rPr>
        <w:t xml:space="preserve"> </w:t>
      </w:r>
      <w:r w:rsidR="001A3C7C" w:rsidRPr="00AF1596">
        <w:rPr>
          <w:b/>
          <w:i w:val="0"/>
          <w:sz w:val="22"/>
          <w:szCs w:val="22"/>
          <w:lang w:val="es-ES"/>
        </w:rPr>
        <w:t xml:space="preserve"> 2013 – JORNADA ACADÉMICA</w:t>
      </w:r>
    </w:p>
    <w:p w:rsidR="002E24E9" w:rsidRPr="00AF1596" w:rsidRDefault="001F5547" w:rsidP="004656B7">
      <w:pPr>
        <w:rPr>
          <w:b/>
          <w:bCs/>
          <w:i w:val="0"/>
          <w:sz w:val="22"/>
          <w:szCs w:val="22"/>
          <w:lang w:val="es-ES"/>
        </w:rPr>
      </w:pPr>
      <w:r w:rsidRPr="00AF1596">
        <w:rPr>
          <w:b/>
          <w:i w:val="0"/>
          <w:sz w:val="22"/>
          <w:szCs w:val="22"/>
          <w:lang w:val="es-ES"/>
        </w:rPr>
        <w:t xml:space="preserve">LUGAR: </w:t>
      </w:r>
      <w:r w:rsidR="003E6528" w:rsidRPr="00AF1596">
        <w:rPr>
          <w:b/>
          <w:i w:val="0"/>
          <w:sz w:val="22"/>
          <w:szCs w:val="22"/>
          <w:lang w:val="es-ES"/>
        </w:rPr>
        <w:t>TRYP MEDELLÍN</w:t>
      </w:r>
      <w:r w:rsidR="004656B7" w:rsidRPr="00AF1596">
        <w:rPr>
          <w:b/>
          <w:i w:val="0"/>
          <w:sz w:val="22"/>
          <w:szCs w:val="22"/>
          <w:lang w:val="es-ES"/>
        </w:rPr>
        <w:t xml:space="preserve"> </w:t>
      </w:r>
      <w:r w:rsidRPr="00AF1596">
        <w:rPr>
          <w:b/>
          <w:i w:val="0"/>
          <w:sz w:val="22"/>
          <w:szCs w:val="22"/>
          <w:lang w:val="es-ES"/>
        </w:rPr>
        <w:t>HOTEL</w:t>
      </w:r>
      <w:r w:rsidR="0041606A" w:rsidRPr="00AF1596">
        <w:rPr>
          <w:b/>
          <w:i w:val="0"/>
          <w:sz w:val="22"/>
          <w:szCs w:val="22"/>
          <w:lang w:val="es-ES"/>
        </w:rPr>
        <w:t xml:space="preserve"> </w:t>
      </w:r>
      <w:r w:rsidR="00400352" w:rsidRPr="00AF1596">
        <w:rPr>
          <w:b/>
          <w:i w:val="0"/>
          <w:sz w:val="22"/>
          <w:szCs w:val="22"/>
          <w:lang w:val="es-ES"/>
        </w:rPr>
        <w:t>–</w:t>
      </w:r>
      <w:r w:rsidR="003E6528" w:rsidRPr="00AF1596">
        <w:rPr>
          <w:b/>
          <w:i w:val="0"/>
          <w:sz w:val="22"/>
          <w:szCs w:val="22"/>
          <w:lang w:val="es-ES"/>
        </w:rPr>
        <w:t xml:space="preserve"> CALLE 50 </w:t>
      </w:r>
      <w:r w:rsidR="00D85AED" w:rsidRPr="00AF1596">
        <w:rPr>
          <w:b/>
          <w:i w:val="0"/>
          <w:sz w:val="22"/>
          <w:szCs w:val="22"/>
          <w:lang w:val="es-ES"/>
        </w:rPr>
        <w:t>No</w:t>
      </w:r>
      <w:r w:rsidR="003E6528" w:rsidRPr="00AF1596">
        <w:rPr>
          <w:b/>
          <w:i w:val="0"/>
          <w:sz w:val="22"/>
          <w:szCs w:val="22"/>
          <w:lang w:val="es-ES"/>
        </w:rPr>
        <w:t xml:space="preserve"> 70 –</w:t>
      </w:r>
      <w:r w:rsidR="004656B7" w:rsidRPr="00AF1596">
        <w:rPr>
          <w:b/>
          <w:i w:val="0"/>
          <w:sz w:val="22"/>
          <w:szCs w:val="22"/>
          <w:lang w:val="es-ES"/>
        </w:rPr>
        <w:t xml:space="preserve"> </w:t>
      </w:r>
      <w:r w:rsidR="003E6528" w:rsidRPr="00AF1596">
        <w:rPr>
          <w:b/>
          <w:i w:val="0"/>
          <w:sz w:val="22"/>
          <w:szCs w:val="22"/>
          <w:lang w:val="es-ES"/>
        </w:rPr>
        <w:t>124.</w:t>
      </w:r>
    </w:p>
    <w:p w:rsidR="00A0034E" w:rsidRPr="00526E1A" w:rsidRDefault="00A0034E" w:rsidP="004B40CF">
      <w:pPr>
        <w:rPr>
          <w:rStyle w:val="Textoennegrita"/>
          <w:i w:val="0"/>
          <w:color w:val="FF0000"/>
          <w:sz w:val="20"/>
          <w:szCs w:val="20"/>
        </w:rPr>
      </w:pPr>
    </w:p>
    <w:p w:rsidR="005E39F5" w:rsidRPr="00D97F13" w:rsidRDefault="004B40CF" w:rsidP="005E39F5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</w:p>
    <w:p w:rsidR="001A3C7C" w:rsidRPr="00C91CC5" w:rsidRDefault="001064FA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7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8</w:t>
      </w:r>
      <w:r w:rsidR="001117F2" w:rsidRPr="00C91CC5">
        <w:rPr>
          <w:i w:val="0"/>
        </w:rPr>
        <w:t>:</w:t>
      </w:r>
      <w:r w:rsidRPr="00C91CC5">
        <w:rPr>
          <w:i w:val="0"/>
        </w:rPr>
        <w:t>00</w:t>
      </w:r>
      <w:r w:rsidR="001A3C7C" w:rsidRPr="00C91CC5">
        <w:rPr>
          <w:i w:val="0"/>
        </w:rPr>
        <w:t xml:space="preserve">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  <w:t>Inscripciones</w:t>
      </w:r>
    </w:p>
    <w:p w:rsidR="001A3C7C" w:rsidRPr="00C91CC5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C91CC5">
        <w:rPr>
          <w:i w:val="0"/>
        </w:rPr>
        <w:t>8</w:t>
      </w:r>
      <w:r w:rsidR="001A3C7C" w:rsidRPr="00C91CC5">
        <w:rPr>
          <w:i w:val="0"/>
        </w:rPr>
        <w:t>:</w:t>
      </w:r>
      <w:r w:rsidRPr="00C91CC5">
        <w:rPr>
          <w:i w:val="0"/>
        </w:rPr>
        <w:t>0</w:t>
      </w:r>
      <w:r w:rsidR="001A3C7C" w:rsidRPr="00C91CC5">
        <w:rPr>
          <w:i w:val="0"/>
        </w:rPr>
        <w:t xml:space="preserve">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9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>m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513D34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F326C1">
        <w:rPr>
          <w:i w:val="0"/>
          <w:lang w:val="es-ES"/>
        </w:rPr>
        <w:t>Antioquia</w:t>
      </w:r>
    </w:p>
    <w:p w:rsidR="0017533F" w:rsidRDefault="0017533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 w:rsidRPr="0017533F">
        <w:rPr>
          <w:b/>
          <w:i w:val="0"/>
          <w:lang w:val="es-ES"/>
        </w:rPr>
        <w:t xml:space="preserve">Intervención: </w:t>
      </w:r>
      <w:r w:rsidRPr="0017533F"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22081B">
        <w:rPr>
          <w:b/>
          <w:i w:val="0"/>
          <w:lang w:val="es-ES"/>
        </w:rPr>
        <w:t>GUILLERMO ARBOLEDA</w:t>
      </w:r>
    </w:p>
    <w:p w:rsidR="0017533F" w:rsidRP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Director Ejecutiv</w:t>
      </w:r>
      <w:r w:rsidR="0022081B">
        <w:rPr>
          <w:i w:val="0"/>
          <w:lang w:val="es-ES"/>
        </w:rPr>
        <w:t>o</w:t>
      </w:r>
      <w:r w:rsidRPr="0017533F">
        <w:rPr>
          <w:i w:val="0"/>
          <w:lang w:val="es-ES"/>
        </w:rPr>
        <w:t xml:space="preserve"> Confecoop </w:t>
      </w:r>
      <w:r w:rsidR="00C06076">
        <w:rPr>
          <w:i w:val="0"/>
          <w:lang w:val="es-ES"/>
        </w:rPr>
        <w:t>Antioquia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17533F">
        <w:rPr>
          <w:b/>
          <w:i w:val="0"/>
          <w:lang w:val="es-ES"/>
        </w:rPr>
        <w:t>JAVIER BERÓN ZEA</w:t>
      </w:r>
    </w:p>
    <w:p w:rsid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Presidente Corporativo de Analfe</w:t>
      </w:r>
    </w:p>
    <w:p w:rsidR="004B2131" w:rsidRDefault="004B2131" w:rsidP="001A3C7C">
      <w:pPr>
        <w:jc w:val="both"/>
        <w:outlineLvl w:val="0"/>
        <w:rPr>
          <w:i w:val="0"/>
          <w:lang w:val="es-ES"/>
        </w:rPr>
      </w:pPr>
    </w:p>
    <w:p w:rsidR="004B2131" w:rsidRPr="004B2131" w:rsidRDefault="004B2131" w:rsidP="001A3C7C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4B2131">
        <w:rPr>
          <w:b/>
          <w:i w:val="0"/>
          <w:lang w:val="es-ES"/>
        </w:rPr>
        <w:t>VICENTE SUECÚN PARRA</w:t>
      </w:r>
    </w:p>
    <w:p w:rsidR="004B2131" w:rsidRPr="0017533F" w:rsidRDefault="004B2131" w:rsidP="001A3C7C">
      <w:pPr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  <w:t>Presidente Fedemutuales</w:t>
      </w:r>
    </w:p>
    <w:p w:rsidR="001A3C7C" w:rsidRPr="00AA72F6" w:rsidRDefault="001A3C7C" w:rsidP="0080153D">
      <w:pPr>
        <w:jc w:val="both"/>
        <w:outlineLvl w:val="0"/>
        <w:rPr>
          <w:i w:val="0"/>
          <w:lang w:val="es-ES"/>
        </w:rPr>
      </w:pPr>
    </w:p>
    <w:p w:rsidR="001A3C7C" w:rsidRPr="00D63ADB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41606A">
        <w:rPr>
          <w:b/>
          <w:i w:val="0"/>
          <w:lang w:val="es-ES"/>
        </w:rPr>
        <w:t>OLGA LUCÍA LO</w:t>
      </w:r>
      <w:r w:rsidRPr="0061093A">
        <w:rPr>
          <w:b/>
          <w:i w:val="0"/>
        </w:rPr>
        <w:t>N</w:t>
      </w:r>
      <w:r w:rsidR="0041606A">
        <w:rPr>
          <w:b/>
          <w:i w:val="0"/>
        </w:rPr>
        <w:t>DOÑO HERRERA</w:t>
      </w:r>
    </w:p>
    <w:p w:rsidR="001A3C7C" w:rsidRPr="002E24E9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2E24E9">
        <w:rPr>
          <w:i w:val="0"/>
        </w:rPr>
        <w:t>Superintendente</w:t>
      </w:r>
    </w:p>
    <w:p w:rsidR="001A3C7C" w:rsidRPr="002E24E9" w:rsidRDefault="001A3C7C" w:rsidP="001A3C7C">
      <w:pPr>
        <w:ind w:left="708" w:firstLine="708"/>
        <w:jc w:val="both"/>
        <w:rPr>
          <w:i w:val="0"/>
        </w:rPr>
      </w:pPr>
      <w:r w:rsidRPr="002E24E9">
        <w:rPr>
          <w:b/>
          <w:i w:val="0"/>
        </w:rPr>
        <w:t xml:space="preserve">   </w:t>
      </w:r>
      <w:r w:rsidRPr="002E24E9">
        <w:rPr>
          <w:b/>
          <w:i w:val="0"/>
        </w:rPr>
        <w:tab/>
      </w:r>
      <w:r w:rsidRPr="002E24E9">
        <w:rPr>
          <w:i w:val="0"/>
        </w:rPr>
        <w:t xml:space="preserve">          </w:t>
      </w:r>
    </w:p>
    <w:p w:rsidR="0017533F" w:rsidRPr="0017533F" w:rsidRDefault="00992025" w:rsidP="0017533F">
      <w:pPr>
        <w:rPr>
          <w:i w:val="0"/>
          <w:lang w:eastAsia="es-CO"/>
        </w:rPr>
      </w:pPr>
      <w:r w:rsidRPr="00C91CC5">
        <w:rPr>
          <w:i w:val="0"/>
        </w:rPr>
        <w:t>9</w:t>
      </w:r>
      <w:r w:rsidR="00685029" w:rsidRPr="00C91CC5">
        <w:rPr>
          <w:i w:val="0"/>
        </w:rPr>
        <w:t>:</w:t>
      </w:r>
      <w:r w:rsidR="001A3C7C" w:rsidRPr="00C91CC5">
        <w:rPr>
          <w:i w:val="0"/>
        </w:rPr>
        <w:t xml:space="preserve">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10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  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17533F" w:rsidRPr="0017533F">
        <w:rPr>
          <w:i w:val="0"/>
          <w:lang w:eastAsia="es-CO"/>
        </w:rPr>
        <w:t xml:space="preserve">Pautas para el sector solidario en la adopción de </w:t>
      </w:r>
      <w:r w:rsidR="004656B7">
        <w:rPr>
          <w:i w:val="0"/>
          <w:lang w:eastAsia="es-CO"/>
        </w:rPr>
        <w:t xml:space="preserve">las </w:t>
      </w:r>
      <w:r w:rsidR="0017533F" w:rsidRPr="0017533F">
        <w:rPr>
          <w:i w:val="0"/>
          <w:lang w:eastAsia="es-CO"/>
        </w:rPr>
        <w:t>NIIF</w:t>
      </w:r>
    </w:p>
    <w:p w:rsidR="001A3C7C" w:rsidRPr="001A3C7C" w:rsidRDefault="0017533F" w:rsidP="0017533F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AF1596" w:rsidRPr="002A263B" w:rsidRDefault="00AF1596" w:rsidP="00AF1596">
      <w:pPr>
        <w:ind w:left="3544" w:hanging="4"/>
        <w:rPr>
          <w:i w:val="0"/>
          <w:sz w:val="22"/>
          <w:szCs w:val="22"/>
        </w:rPr>
      </w:pPr>
      <w:r w:rsidRPr="002A263B">
        <w:rPr>
          <w:i w:val="0"/>
          <w:sz w:val="22"/>
          <w:szCs w:val="22"/>
        </w:rPr>
        <w:t>Superintendente Delegad</w:t>
      </w:r>
      <w:r>
        <w:rPr>
          <w:i w:val="0"/>
          <w:sz w:val="22"/>
          <w:szCs w:val="22"/>
        </w:rPr>
        <w:t xml:space="preserve">a (E) </w:t>
      </w:r>
      <w:r w:rsidRPr="002A263B">
        <w:rPr>
          <w:i w:val="0"/>
          <w:sz w:val="22"/>
          <w:szCs w:val="22"/>
        </w:rPr>
        <w:t xml:space="preserve">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AF1596" w:rsidRPr="00DC7A2A" w:rsidRDefault="00AF1596" w:rsidP="00AF1596">
      <w:pPr>
        <w:ind w:left="2124" w:firstLine="708"/>
        <w:rPr>
          <w:b/>
          <w:i w:val="0"/>
          <w:sz w:val="22"/>
          <w:szCs w:val="22"/>
        </w:rPr>
      </w:pP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2E24E9" w:rsidRDefault="00992025" w:rsidP="001A3C7C">
      <w:pPr>
        <w:ind w:left="2835" w:hanging="2835"/>
        <w:jc w:val="both"/>
        <w:rPr>
          <w:b/>
          <w:bCs/>
          <w:i w:val="0"/>
          <w:lang w:eastAsia="es-CO"/>
        </w:rPr>
      </w:pPr>
      <w:r w:rsidRPr="002E24E9">
        <w:rPr>
          <w:i w:val="0"/>
        </w:rPr>
        <w:t>10</w:t>
      </w:r>
      <w:r w:rsidR="001A3C7C" w:rsidRPr="002E24E9">
        <w:rPr>
          <w:i w:val="0"/>
        </w:rPr>
        <w:t xml:space="preserve">:00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a </w:t>
      </w:r>
      <w:r w:rsidRPr="002E24E9">
        <w:rPr>
          <w:i w:val="0"/>
        </w:rPr>
        <w:t>10</w:t>
      </w:r>
      <w:r w:rsidR="001A3C7C" w:rsidRPr="002E24E9">
        <w:rPr>
          <w:i w:val="0"/>
        </w:rPr>
        <w:t>:</w:t>
      </w:r>
      <w:r w:rsidR="00D21E6D" w:rsidRPr="002E24E9">
        <w:rPr>
          <w:i w:val="0"/>
        </w:rPr>
        <w:t>15</w:t>
      </w:r>
      <w:r w:rsidR="001A3C7C" w:rsidRPr="002E24E9">
        <w:rPr>
          <w:i w:val="0"/>
        </w:rPr>
        <w:t xml:space="preserve">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 </w:t>
      </w:r>
      <w:r w:rsidR="001A3C7C" w:rsidRPr="002E24E9">
        <w:rPr>
          <w:i w:val="0"/>
        </w:rPr>
        <w:tab/>
      </w:r>
      <w:r w:rsidR="001A3C7C" w:rsidRPr="002E24E9">
        <w:rPr>
          <w:i w:val="0"/>
        </w:rPr>
        <w:tab/>
      </w:r>
      <w:r w:rsidR="001A3C7C" w:rsidRPr="002E24E9">
        <w:rPr>
          <w:b/>
          <w:bCs/>
          <w:i w:val="0"/>
          <w:lang w:eastAsia="es-CO"/>
        </w:rPr>
        <w:t>Coffee Break</w:t>
      </w:r>
    </w:p>
    <w:p w:rsidR="00C91CC5" w:rsidRPr="002E24E9" w:rsidRDefault="00C91CC5" w:rsidP="001A3C7C">
      <w:pPr>
        <w:ind w:left="2835" w:hanging="2835"/>
        <w:jc w:val="both"/>
        <w:rPr>
          <w:b/>
          <w:bCs/>
          <w:i w:val="0"/>
          <w:lang w:eastAsia="es-CO"/>
        </w:rPr>
      </w:pPr>
    </w:p>
    <w:p w:rsidR="00C91CC5" w:rsidRDefault="00C91CC5" w:rsidP="00513D34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10:15 am a 10:45 am</w:t>
      </w:r>
      <w:r w:rsidR="00513D34">
        <w:rPr>
          <w:bCs/>
          <w:i w:val="0"/>
          <w:lang w:eastAsia="es-CO"/>
        </w:rPr>
        <w:tab/>
      </w:r>
      <w:r w:rsidR="0022081B">
        <w:rPr>
          <w:bCs/>
          <w:i w:val="0"/>
          <w:lang w:eastAsia="es-CO"/>
        </w:rPr>
        <w:t>Actualidad Normativa: protección de datos y prepago de obligaciones</w:t>
      </w:r>
      <w:r w:rsidRPr="00513D34">
        <w:rPr>
          <w:bCs/>
          <w:i w:val="0"/>
          <w:lang w:eastAsia="es-CO"/>
        </w:rPr>
        <w:t xml:space="preserve"> </w:t>
      </w:r>
    </w:p>
    <w:p w:rsidR="00513D34" w:rsidRPr="0022081B" w:rsidRDefault="00513D34" w:rsidP="00513D34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22081B" w:rsidRPr="0022081B">
        <w:rPr>
          <w:b/>
          <w:bCs/>
          <w:i w:val="0"/>
          <w:lang w:eastAsia="es-CO"/>
        </w:rPr>
        <w:t>DUNIA SOAD DE LA VEGA JALILIE</w:t>
      </w:r>
    </w:p>
    <w:p w:rsidR="00513D34" w:rsidRDefault="00513D34" w:rsidP="00513D34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22081B">
        <w:rPr>
          <w:bCs/>
          <w:i w:val="0"/>
          <w:lang w:eastAsia="es-CO"/>
        </w:rPr>
        <w:t>Jurídica</w:t>
      </w:r>
    </w:p>
    <w:p w:rsidR="0022081B" w:rsidRDefault="0022081B" w:rsidP="00513D34">
      <w:pPr>
        <w:ind w:left="3544" w:hanging="3544"/>
        <w:jc w:val="both"/>
        <w:rPr>
          <w:bCs/>
          <w:i w:val="0"/>
          <w:lang w:eastAsia="es-CO"/>
        </w:rPr>
      </w:pPr>
    </w:p>
    <w:p w:rsidR="0022081B" w:rsidRDefault="0022081B" w:rsidP="0022081B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</w:t>
      </w:r>
      <w:r>
        <w:rPr>
          <w:bCs/>
          <w:i w:val="0"/>
          <w:lang w:eastAsia="es-CO"/>
        </w:rPr>
        <w:t>45</w:t>
      </w:r>
      <w:r w:rsidRPr="00513D34">
        <w:rPr>
          <w:bCs/>
          <w:i w:val="0"/>
          <w:lang w:eastAsia="es-CO"/>
        </w:rPr>
        <w:t xml:space="preserve"> am a 1</w:t>
      </w:r>
      <w:r>
        <w:rPr>
          <w:bCs/>
          <w:i w:val="0"/>
          <w:lang w:eastAsia="es-CO"/>
        </w:rPr>
        <w:t>1:30</w:t>
      </w:r>
      <w:r w:rsidRPr="00513D34">
        <w:rPr>
          <w:bCs/>
          <w:i w:val="0"/>
          <w:lang w:eastAsia="es-CO"/>
        </w:rPr>
        <w:t xml:space="preserve"> am</w:t>
      </w:r>
      <w:r>
        <w:rPr>
          <w:bCs/>
          <w:i w:val="0"/>
          <w:lang w:eastAsia="es-CO"/>
        </w:rPr>
        <w:tab/>
        <w:t>Socialización nuevo Capturador de la Información</w:t>
      </w:r>
      <w:r w:rsidRPr="00513D34">
        <w:rPr>
          <w:bCs/>
          <w:i w:val="0"/>
          <w:lang w:eastAsia="es-CO"/>
        </w:rPr>
        <w:t xml:space="preserve"> </w:t>
      </w:r>
    </w:p>
    <w:p w:rsidR="0022081B" w:rsidRPr="00EC270C" w:rsidRDefault="0022081B" w:rsidP="0022081B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EC270C" w:rsidRPr="00EC270C">
        <w:rPr>
          <w:b/>
          <w:bCs/>
          <w:i w:val="0"/>
          <w:lang w:eastAsia="es-CO"/>
        </w:rPr>
        <w:t>MIGUEL FELIZZOLA</w:t>
      </w:r>
    </w:p>
    <w:p w:rsidR="0022081B" w:rsidRPr="00513D34" w:rsidRDefault="0022081B" w:rsidP="0022081B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="00EC270C">
        <w:rPr>
          <w:bCs/>
          <w:i w:val="0"/>
          <w:lang w:eastAsia="es-CO"/>
        </w:rPr>
        <w:t xml:space="preserve">Coordinador </w:t>
      </w:r>
      <w:r>
        <w:rPr>
          <w:bCs/>
          <w:i w:val="0"/>
          <w:lang w:eastAsia="es-CO"/>
        </w:rPr>
        <w:t>Oficina Asesora Planeación</w:t>
      </w:r>
      <w:r w:rsidR="00EC270C">
        <w:rPr>
          <w:bCs/>
          <w:i w:val="0"/>
          <w:lang w:eastAsia="es-CO"/>
        </w:rPr>
        <w:t xml:space="preserve"> y Sistemas</w:t>
      </w:r>
    </w:p>
    <w:p w:rsidR="0022081B" w:rsidRPr="00513D34" w:rsidRDefault="0022081B" w:rsidP="00513D34">
      <w:pPr>
        <w:ind w:left="3544" w:hanging="3544"/>
        <w:jc w:val="both"/>
        <w:rPr>
          <w:i w:val="0"/>
        </w:rPr>
      </w:pPr>
    </w:p>
    <w:p w:rsidR="001A3C7C" w:rsidRPr="000C4160" w:rsidRDefault="0017533F" w:rsidP="00AF1596">
      <w:pPr>
        <w:tabs>
          <w:tab w:val="left" w:pos="3544"/>
        </w:tabs>
        <w:jc w:val="both"/>
        <w:rPr>
          <w:i w:val="0"/>
        </w:rPr>
      </w:pPr>
      <w:r>
        <w:rPr>
          <w:i w:val="0"/>
        </w:rPr>
        <w:t>1</w:t>
      </w:r>
      <w:r w:rsidR="0022081B">
        <w:rPr>
          <w:i w:val="0"/>
        </w:rPr>
        <w:t>1</w:t>
      </w:r>
      <w:r w:rsidRPr="004F383D">
        <w:rPr>
          <w:i w:val="0"/>
        </w:rPr>
        <w:t>:</w:t>
      </w:r>
      <w:r w:rsidR="0022081B">
        <w:rPr>
          <w:i w:val="0"/>
        </w:rPr>
        <w:t>30</w:t>
      </w:r>
      <w:r>
        <w:rPr>
          <w:i w:val="0"/>
        </w:rPr>
        <w:t xml:space="preserve"> a</w:t>
      </w:r>
      <w:r w:rsidRPr="004F383D">
        <w:rPr>
          <w:i w:val="0"/>
        </w:rPr>
        <w:t xml:space="preserve">m a </w:t>
      </w:r>
      <w:r>
        <w:rPr>
          <w:i w:val="0"/>
        </w:rPr>
        <w:t>1</w:t>
      </w:r>
      <w:r w:rsidR="00C66969">
        <w:rPr>
          <w:i w:val="0"/>
        </w:rPr>
        <w:t>2</w:t>
      </w:r>
      <w:r w:rsidRPr="004F383D">
        <w:rPr>
          <w:i w:val="0"/>
        </w:rPr>
        <w:t>:</w:t>
      </w:r>
      <w:r w:rsidR="005C6DC9">
        <w:rPr>
          <w:i w:val="0"/>
        </w:rPr>
        <w:t>30 p</w:t>
      </w:r>
      <w:r w:rsidRPr="004F383D">
        <w:rPr>
          <w:i w:val="0"/>
        </w:rPr>
        <w:t>m</w:t>
      </w:r>
      <w:r>
        <w:rPr>
          <w:i w:val="0"/>
        </w:rPr>
        <w:tab/>
      </w:r>
      <w:r w:rsidR="001A3C7C" w:rsidRPr="000C4160">
        <w:rPr>
          <w:i w:val="0"/>
        </w:rPr>
        <w:t>Buen Gobierno</w:t>
      </w:r>
      <w:r w:rsidR="00AB2844">
        <w:rPr>
          <w:i w:val="0"/>
        </w:rPr>
        <w:t xml:space="preserve"> en las organizaciones solidarias</w:t>
      </w:r>
    </w:p>
    <w:p w:rsidR="001A3C7C" w:rsidRPr="0022081B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22081B" w:rsidRPr="0022081B">
        <w:rPr>
          <w:b/>
          <w:bCs/>
          <w:i w:val="0"/>
          <w:lang w:eastAsia="es-CO"/>
        </w:rPr>
        <w:t>GUILLERMO LEÓN HOYOS HIGUITA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22081B">
        <w:rPr>
          <w:bCs/>
          <w:i w:val="0"/>
          <w:lang w:eastAsia="es-CO"/>
        </w:rPr>
        <w:t>Superintendente Delegado - Delegatura 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lastRenderedPageBreak/>
        <w:t xml:space="preserve">                                               </w:t>
      </w:r>
    </w:p>
    <w:p w:rsidR="00400352" w:rsidRPr="00E211EF" w:rsidRDefault="004B4BB4" w:rsidP="00FB7BC4">
      <w:pPr>
        <w:jc w:val="both"/>
        <w:rPr>
          <w:b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>M</w:t>
      </w:r>
      <w:r w:rsidR="00514AD2" w:rsidRPr="00E211EF">
        <w:rPr>
          <w:b/>
          <w:i w:val="0"/>
          <w:sz w:val="22"/>
          <w:szCs w:val="22"/>
          <w:lang w:val="es-ES"/>
        </w:rPr>
        <w:t xml:space="preserve">IERCOLES </w:t>
      </w:r>
      <w:r w:rsidR="0022081B" w:rsidRPr="00E211EF">
        <w:rPr>
          <w:b/>
          <w:i w:val="0"/>
          <w:sz w:val="22"/>
          <w:szCs w:val="22"/>
          <w:lang w:val="es-ES"/>
        </w:rPr>
        <w:t>23</w:t>
      </w:r>
      <w:r w:rsidR="0008260D" w:rsidRPr="00E211EF">
        <w:rPr>
          <w:b/>
          <w:i w:val="0"/>
          <w:sz w:val="22"/>
          <w:szCs w:val="22"/>
          <w:lang w:val="es-ES"/>
        </w:rPr>
        <w:t xml:space="preserve"> DE </w:t>
      </w:r>
      <w:r w:rsidR="004656B7" w:rsidRPr="00E211EF">
        <w:rPr>
          <w:b/>
          <w:i w:val="0"/>
          <w:sz w:val="22"/>
          <w:szCs w:val="22"/>
          <w:lang w:val="es-ES"/>
        </w:rPr>
        <w:t>OCTUBRE</w:t>
      </w:r>
      <w:r w:rsidR="00FB7BC4" w:rsidRPr="00E211EF">
        <w:rPr>
          <w:b/>
          <w:i w:val="0"/>
          <w:sz w:val="22"/>
          <w:szCs w:val="22"/>
          <w:lang w:val="es-ES"/>
        </w:rPr>
        <w:t xml:space="preserve"> DE 2013 </w:t>
      </w:r>
    </w:p>
    <w:p w:rsidR="003E4745" w:rsidRPr="00E211EF" w:rsidRDefault="003E4745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6E4B77" w:rsidRPr="00E211EF" w:rsidRDefault="006E4B77" w:rsidP="006E4B77">
      <w:pPr>
        <w:rPr>
          <w:b/>
          <w:bCs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 xml:space="preserve">LUGAR: </w:t>
      </w:r>
      <w:r w:rsidR="003E4745" w:rsidRPr="00E211EF">
        <w:rPr>
          <w:b/>
          <w:i w:val="0"/>
          <w:sz w:val="22"/>
          <w:szCs w:val="22"/>
          <w:lang w:val="es-ES"/>
        </w:rPr>
        <w:t xml:space="preserve">TRYP MEDELLÍN HOTEL – CALLE 50 </w:t>
      </w:r>
      <w:r w:rsidR="00247F00">
        <w:rPr>
          <w:b/>
          <w:i w:val="0"/>
          <w:sz w:val="22"/>
          <w:szCs w:val="22"/>
          <w:lang w:val="es-ES"/>
        </w:rPr>
        <w:t>No</w:t>
      </w:r>
      <w:r w:rsidR="003E4745" w:rsidRPr="00E211EF">
        <w:rPr>
          <w:b/>
          <w:i w:val="0"/>
          <w:sz w:val="22"/>
          <w:szCs w:val="22"/>
          <w:lang w:val="es-ES"/>
        </w:rPr>
        <w:t xml:space="preserve"> 70 – 124.</w:t>
      </w:r>
    </w:p>
    <w:p w:rsidR="006E4B77" w:rsidRPr="0022081B" w:rsidRDefault="006E4B77" w:rsidP="00FB7BC4">
      <w:pPr>
        <w:jc w:val="both"/>
        <w:rPr>
          <w:b/>
          <w:i w:val="0"/>
          <w:color w:val="FF0000"/>
          <w:sz w:val="20"/>
          <w:szCs w:val="20"/>
          <w:lang w:val="es-ES"/>
        </w:rPr>
      </w:pPr>
    </w:p>
    <w:p w:rsidR="00151B55" w:rsidRDefault="00151B55" w:rsidP="00400352">
      <w:pPr>
        <w:rPr>
          <w:rStyle w:val="Textoennegrita"/>
          <w:i w:val="0"/>
          <w:sz w:val="20"/>
          <w:szCs w:val="20"/>
        </w:rPr>
      </w:pPr>
    </w:p>
    <w:p w:rsidR="00FB7BC4" w:rsidRDefault="00FB7BC4" w:rsidP="00FB7BC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6D618F">
        <w:rPr>
          <w:i w:val="0"/>
          <w:sz w:val="22"/>
          <w:szCs w:val="22"/>
        </w:rPr>
        <w:t>2:00 p.m. a 5:00 p.m.</w:t>
      </w:r>
      <w:r w:rsidRPr="006D618F">
        <w:rPr>
          <w:b/>
          <w:i w:val="0"/>
          <w:sz w:val="22"/>
          <w:szCs w:val="22"/>
        </w:rPr>
        <w:t xml:space="preserve">      </w:t>
      </w:r>
      <w:r w:rsidRPr="006D618F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 xml:space="preserve">ENCUENTRO </w:t>
      </w:r>
      <w:r>
        <w:rPr>
          <w:b/>
          <w:i w:val="0"/>
          <w:sz w:val="22"/>
          <w:szCs w:val="22"/>
          <w:lang w:val="es-ES"/>
        </w:rPr>
        <w:t>CON REPRESENTANTES DE COOPERATIVAS DE TRABAJO ASOCIADO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 w:rsidRPr="00113F02">
        <w:rPr>
          <w:i w:val="0"/>
          <w:sz w:val="22"/>
          <w:szCs w:val="22"/>
          <w:lang w:val="es-ES"/>
        </w:rPr>
        <w:t xml:space="preserve">Responsable: María Claudia Sarmiento 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</w:p>
    <w:p w:rsidR="00FB7BC4" w:rsidRPr="00017506" w:rsidRDefault="006E4B77" w:rsidP="00017506">
      <w:pPr>
        <w:ind w:left="3540"/>
        <w:rPr>
          <w:b/>
          <w:bCs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Salón</w:t>
      </w:r>
      <w:r w:rsidR="007E3130" w:rsidRPr="007E3130">
        <w:rPr>
          <w:b/>
          <w:i w:val="0"/>
          <w:sz w:val="22"/>
          <w:szCs w:val="22"/>
          <w:lang w:val="es-ES"/>
        </w:rPr>
        <w:t xml:space="preserve">: </w:t>
      </w:r>
      <w:r>
        <w:rPr>
          <w:b/>
          <w:i w:val="0"/>
          <w:sz w:val="22"/>
          <w:szCs w:val="22"/>
          <w:lang w:val="es-ES"/>
        </w:rPr>
        <w:t>C</w:t>
      </w:r>
      <w:r w:rsidR="00D85AED">
        <w:rPr>
          <w:b/>
          <w:i w:val="0"/>
          <w:sz w:val="22"/>
          <w:szCs w:val="22"/>
          <w:lang w:val="es-ES"/>
        </w:rPr>
        <w:t>osmopolita</w:t>
      </w:r>
    </w:p>
    <w:p w:rsidR="00FB7BC4" w:rsidRPr="00FB7BC4" w:rsidRDefault="00FB7BC4" w:rsidP="00FB7BC4">
      <w:pPr>
        <w:ind w:left="3540"/>
        <w:rPr>
          <w:b/>
          <w:i w:val="0"/>
          <w:sz w:val="20"/>
          <w:szCs w:val="20"/>
          <w:lang w:val="es-ES"/>
        </w:rPr>
      </w:pPr>
    </w:p>
    <w:p w:rsidR="00151B55" w:rsidRP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>2:30 pm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>a 5:00 pm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151B55">
        <w:rPr>
          <w:b/>
          <w:i w:val="0"/>
          <w:sz w:val="22"/>
          <w:szCs w:val="22"/>
        </w:rPr>
        <w:t>ENCUENTRO CON L</w:t>
      </w:r>
      <w:r>
        <w:rPr>
          <w:b/>
          <w:i w:val="0"/>
          <w:sz w:val="22"/>
          <w:szCs w:val="22"/>
        </w:rPr>
        <w:t>A SUPERINTENDENTE</w:t>
      </w:r>
    </w:p>
    <w:p w:rsid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 w:rsidR="002E24E9"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3522B2" w:rsidRDefault="003522B2" w:rsidP="00151B5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FB7BC4" w:rsidRPr="00017506" w:rsidRDefault="003522B2" w:rsidP="00017506">
      <w:pPr>
        <w:ind w:left="2832" w:firstLine="708"/>
        <w:jc w:val="both"/>
        <w:rPr>
          <w:rStyle w:val="Textoennegrita"/>
          <w:bCs w:val="0"/>
          <w:i w:val="0"/>
          <w:sz w:val="22"/>
          <w:szCs w:val="22"/>
        </w:rPr>
      </w:pPr>
      <w:r w:rsidRPr="003522B2">
        <w:rPr>
          <w:b/>
          <w:i w:val="0"/>
          <w:sz w:val="22"/>
          <w:szCs w:val="22"/>
        </w:rPr>
        <w:t>Salón</w:t>
      </w:r>
      <w:r w:rsidR="00822329">
        <w:rPr>
          <w:b/>
          <w:i w:val="0"/>
          <w:sz w:val="22"/>
          <w:szCs w:val="22"/>
        </w:rPr>
        <w:t xml:space="preserve">: </w:t>
      </w:r>
      <w:r w:rsidR="00822329" w:rsidRPr="003522B2">
        <w:rPr>
          <w:b/>
          <w:i w:val="0"/>
          <w:sz w:val="22"/>
          <w:szCs w:val="22"/>
        </w:rPr>
        <w:t>C</w:t>
      </w:r>
      <w:r w:rsidR="00D85AED">
        <w:rPr>
          <w:b/>
          <w:i w:val="0"/>
          <w:sz w:val="22"/>
          <w:szCs w:val="22"/>
        </w:rPr>
        <w:t>entral</w:t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</w:p>
    <w:p w:rsidR="0008260D" w:rsidRPr="00FB7BC4" w:rsidRDefault="00086B3D" w:rsidP="00FF3B57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D02C9E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 xml:space="preserve">Salón: </w:t>
      </w:r>
      <w:r w:rsidR="00D85AED">
        <w:rPr>
          <w:b/>
          <w:i w:val="0"/>
          <w:sz w:val="22"/>
          <w:szCs w:val="22"/>
          <w:lang w:val="es-ES"/>
        </w:rPr>
        <w:t>Central</w:t>
      </w:r>
    </w:p>
    <w:p w:rsidR="00822329" w:rsidRDefault="008E0FFA" w:rsidP="00822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D02C9E" w:rsidRPr="00822329" w:rsidRDefault="00D02C9E" w:rsidP="0082232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Default="00152AF9" w:rsidP="00152AF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22081B">
        <w:rPr>
          <w:i w:val="0"/>
          <w:sz w:val="22"/>
          <w:szCs w:val="22"/>
        </w:rPr>
        <w:t>Beatriz Rangel, Martha Garavito</w:t>
      </w:r>
      <w:r w:rsidR="00E215C5">
        <w:rPr>
          <w:i w:val="0"/>
          <w:sz w:val="22"/>
          <w:szCs w:val="22"/>
        </w:rPr>
        <w:t xml:space="preserve"> y María Claudia Sarmiento</w:t>
      </w:r>
      <w:r w:rsidR="00E34B5D">
        <w:rPr>
          <w:i w:val="0"/>
          <w:sz w:val="22"/>
          <w:szCs w:val="22"/>
        </w:rPr>
        <w:t>.</w:t>
      </w:r>
    </w:p>
    <w:p w:rsidR="00E34B5D" w:rsidRDefault="00E34B5D" w:rsidP="00152AF9">
      <w:pPr>
        <w:ind w:left="3544"/>
        <w:rPr>
          <w:i w:val="0"/>
          <w:sz w:val="22"/>
          <w:szCs w:val="22"/>
        </w:rPr>
      </w:pPr>
    </w:p>
    <w:p w:rsidR="00E34B5D" w:rsidRPr="00152AF9" w:rsidRDefault="00E34B5D" w:rsidP="00152AF9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Sandra Luz Triana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Pr="00DC7A2A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>GUILLERMO HOYOS HIGUITA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 w:rsidR="00E34B5D"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D85AED" w:rsidRPr="00521329" w:rsidRDefault="00D02C9E" w:rsidP="00D85AED">
      <w:pPr>
        <w:ind w:left="3544"/>
        <w:rPr>
          <w:b/>
          <w:i w:val="0"/>
          <w:sz w:val="22"/>
          <w:szCs w:val="22"/>
        </w:rPr>
      </w:pPr>
      <w:r w:rsidRPr="00B65B3D">
        <w:rPr>
          <w:i w:val="0"/>
          <w:sz w:val="22"/>
          <w:szCs w:val="22"/>
        </w:rPr>
        <w:t>Responsable:</w:t>
      </w:r>
      <w:r w:rsidR="00AD7BC5" w:rsidRPr="00B65B3D">
        <w:rPr>
          <w:bCs/>
          <w:i w:val="0"/>
          <w:sz w:val="22"/>
          <w:szCs w:val="22"/>
          <w:lang w:eastAsia="es-CO"/>
        </w:rPr>
        <w:t xml:space="preserve"> </w:t>
      </w:r>
      <w:r w:rsidR="00D85AED">
        <w:rPr>
          <w:bCs/>
          <w:i w:val="0"/>
          <w:sz w:val="22"/>
          <w:szCs w:val="22"/>
          <w:lang w:eastAsia="es-CO"/>
        </w:rPr>
        <w:t>Guillermo León Hoyos  Higuita</w:t>
      </w:r>
      <w:r w:rsidR="00610F6E" w:rsidRPr="00B65B3D">
        <w:rPr>
          <w:bCs/>
          <w:i w:val="0"/>
          <w:sz w:val="22"/>
          <w:szCs w:val="22"/>
          <w:lang w:eastAsia="es-CO"/>
        </w:rPr>
        <w:t xml:space="preserve"> </w:t>
      </w:r>
      <w:r w:rsidR="00D85AED" w:rsidRPr="00D85AED">
        <w:rPr>
          <w:i w:val="0"/>
          <w:sz w:val="22"/>
          <w:szCs w:val="22"/>
        </w:rPr>
        <w:t xml:space="preserve"> </w:t>
      </w:r>
      <w:r w:rsidR="00D85AED" w:rsidRPr="0061093A">
        <w:rPr>
          <w:i w:val="0"/>
          <w:sz w:val="22"/>
          <w:szCs w:val="22"/>
        </w:rPr>
        <w:t>Superintendente Delegado</w:t>
      </w:r>
      <w:r w:rsidR="00D85AED">
        <w:rPr>
          <w:i w:val="0"/>
          <w:sz w:val="22"/>
          <w:szCs w:val="22"/>
        </w:rPr>
        <w:t xml:space="preserve"> </w:t>
      </w:r>
      <w:r w:rsidR="00D85AED" w:rsidRPr="0061093A">
        <w:rPr>
          <w:i w:val="0"/>
          <w:sz w:val="22"/>
          <w:szCs w:val="22"/>
        </w:rPr>
        <w:t xml:space="preserve"> para la Supervisión de la </w:t>
      </w:r>
    </w:p>
    <w:p w:rsidR="00D85AED" w:rsidRPr="0061093A" w:rsidRDefault="00D85AED" w:rsidP="00D85AED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1658D3" w:rsidRDefault="001658D3" w:rsidP="00BB367F">
      <w:pPr>
        <w:ind w:left="3540"/>
        <w:jc w:val="both"/>
        <w:rPr>
          <w:i w:val="0"/>
          <w:sz w:val="22"/>
          <w:szCs w:val="22"/>
        </w:rPr>
      </w:pPr>
    </w:p>
    <w:p w:rsidR="001658D3" w:rsidRPr="001658D3" w:rsidRDefault="001658D3" w:rsidP="00BB367F">
      <w:pPr>
        <w:ind w:left="3540"/>
        <w:jc w:val="both"/>
        <w:rPr>
          <w:b/>
          <w:i w:val="0"/>
          <w:sz w:val="22"/>
          <w:szCs w:val="22"/>
        </w:rPr>
      </w:pPr>
      <w:r w:rsidRPr="001658D3">
        <w:rPr>
          <w:b/>
          <w:i w:val="0"/>
          <w:sz w:val="22"/>
          <w:szCs w:val="22"/>
        </w:rPr>
        <w:t>Salón C</w:t>
      </w:r>
      <w:r w:rsidR="00D85AED">
        <w:rPr>
          <w:b/>
          <w:i w:val="0"/>
          <w:sz w:val="22"/>
          <w:szCs w:val="22"/>
        </w:rPr>
        <w:t>entral</w:t>
      </w: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273FDE" w:rsidRPr="00E211EF" w:rsidRDefault="003234B6" w:rsidP="00BA5CB5">
      <w:pPr>
        <w:jc w:val="both"/>
        <w:rPr>
          <w:b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 xml:space="preserve">JUEVES </w:t>
      </w:r>
      <w:r w:rsidR="005C6DC9" w:rsidRPr="00E211EF">
        <w:rPr>
          <w:b/>
          <w:i w:val="0"/>
          <w:sz w:val="22"/>
          <w:szCs w:val="22"/>
          <w:lang w:val="es-ES"/>
        </w:rPr>
        <w:t>24</w:t>
      </w:r>
      <w:r w:rsidR="00400352" w:rsidRPr="00E211EF">
        <w:rPr>
          <w:b/>
          <w:i w:val="0"/>
          <w:sz w:val="22"/>
          <w:szCs w:val="22"/>
          <w:lang w:val="es-ES"/>
        </w:rPr>
        <w:t xml:space="preserve"> DE </w:t>
      </w:r>
      <w:r w:rsidR="00BA5CB5" w:rsidRPr="00E211EF">
        <w:rPr>
          <w:b/>
          <w:i w:val="0"/>
          <w:sz w:val="22"/>
          <w:szCs w:val="22"/>
          <w:lang w:val="es-ES"/>
        </w:rPr>
        <w:t>OCTUBRE</w:t>
      </w:r>
      <w:r w:rsidR="00595F72" w:rsidRPr="00E211EF">
        <w:rPr>
          <w:b/>
          <w:i w:val="0"/>
          <w:sz w:val="22"/>
          <w:szCs w:val="22"/>
          <w:lang w:val="es-ES"/>
        </w:rPr>
        <w:t xml:space="preserve"> DE 2013 </w:t>
      </w:r>
    </w:p>
    <w:p w:rsidR="005C6DC9" w:rsidRPr="00E211EF" w:rsidRDefault="005C6DC9" w:rsidP="00BA5CB5">
      <w:pPr>
        <w:jc w:val="both"/>
        <w:rPr>
          <w:b/>
          <w:i w:val="0"/>
          <w:sz w:val="22"/>
          <w:szCs w:val="22"/>
          <w:lang w:val="es-ES"/>
        </w:rPr>
      </w:pPr>
    </w:p>
    <w:p w:rsidR="005C6DC9" w:rsidRPr="00E211EF" w:rsidRDefault="005C6DC9" w:rsidP="005C6DC9">
      <w:pPr>
        <w:rPr>
          <w:b/>
          <w:bCs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 xml:space="preserve">LUGAR: TRYP MEDELLÍN HOTEL – CALLE 50 </w:t>
      </w:r>
      <w:r w:rsidR="00247F00">
        <w:rPr>
          <w:b/>
          <w:i w:val="0"/>
          <w:sz w:val="22"/>
          <w:szCs w:val="22"/>
          <w:lang w:val="es-ES"/>
        </w:rPr>
        <w:t>No</w:t>
      </w:r>
      <w:r w:rsidRPr="00E211EF">
        <w:rPr>
          <w:b/>
          <w:i w:val="0"/>
          <w:sz w:val="22"/>
          <w:szCs w:val="22"/>
          <w:lang w:val="es-ES"/>
        </w:rPr>
        <w:t xml:space="preserve"> 70 – 124</w:t>
      </w:r>
    </w:p>
    <w:p w:rsidR="00400352" w:rsidRPr="00BA5CB5" w:rsidRDefault="00400352" w:rsidP="00400352">
      <w:pPr>
        <w:rPr>
          <w:rStyle w:val="Textoennegrita"/>
          <w:i w:val="0"/>
          <w:sz w:val="20"/>
          <w:szCs w:val="20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Default="00273FDE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3234B6">
        <w:rPr>
          <w:i w:val="0"/>
          <w:sz w:val="22"/>
          <w:szCs w:val="22"/>
        </w:rPr>
        <w:t>5</w:t>
      </w:r>
      <w:r w:rsidRPr="008B64AE">
        <w:rPr>
          <w:i w:val="0"/>
          <w:sz w:val="22"/>
          <w:szCs w:val="22"/>
        </w:rPr>
        <w:t xml:space="preserve">:00 </w:t>
      </w:r>
      <w:r w:rsidR="003234B6">
        <w:rPr>
          <w:i w:val="0"/>
          <w:sz w:val="22"/>
          <w:szCs w:val="22"/>
        </w:rPr>
        <w:t>p.</w:t>
      </w:r>
      <w:r w:rsidRPr="008B64AE">
        <w:rPr>
          <w:i w:val="0"/>
          <w:sz w:val="22"/>
          <w:szCs w:val="22"/>
        </w:rPr>
        <w:t>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702504" w:rsidRDefault="00702504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702504" w:rsidRPr="004B4BB4" w:rsidRDefault="007F433A" w:rsidP="004B4BB4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ab/>
        <w:t>Salón: Central</w:t>
      </w:r>
    </w:p>
    <w:p w:rsidR="008E0FFA" w:rsidRDefault="008E0FFA" w:rsidP="00702504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066888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="00400352">
        <w:rPr>
          <w:i w:val="0"/>
          <w:sz w:val="22"/>
          <w:szCs w:val="22"/>
          <w:lang w:val="es-ES"/>
        </w:rPr>
        <w:t xml:space="preserve"> </w:t>
      </w:r>
      <w:r w:rsidR="00066888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DC7A2A" w:rsidRDefault="00CD3C5D" w:rsidP="00DC7A2A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DC7A2A">
        <w:rPr>
          <w:i w:val="0"/>
          <w:sz w:val="22"/>
          <w:szCs w:val="22"/>
        </w:rPr>
        <w:t>Beatriz Rangel, Martha Garavito y María Claudia Sarmiento.</w:t>
      </w:r>
    </w:p>
    <w:p w:rsidR="00CD3C5D" w:rsidRDefault="00CD3C5D" w:rsidP="00CD3C5D">
      <w:pPr>
        <w:ind w:left="3544"/>
        <w:rPr>
          <w:i w:val="0"/>
          <w:sz w:val="22"/>
          <w:szCs w:val="22"/>
        </w:rPr>
      </w:pPr>
    </w:p>
    <w:p w:rsidR="003234B6" w:rsidRPr="0061093A" w:rsidRDefault="003234B6" w:rsidP="00E215C5">
      <w:pPr>
        <w:rPr>
          <w:i w:val="0"/>
          <w:sz w:val="22"/>
          <w:szCs w:val="22"/>
        </w:rPr>
      </w:pPr>
    </w:p>
    <w:p w:rsidR="00BB367F" w:rsidRPr="00DC7A2A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Pr="00DC7A2A">
        <w:rPr>
          <w:b/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>GUIILERMO HOYOS HIGUITA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a.m. a 5:00 </w:t>
      </w:r>
      <w:r w:rsidR="00E342A7">
        <w:rPr>
          <w:i w:val="0"/>
          <w:sz w:val="22"/>
          <w:szCs w:val="22"/>
        </w:rPr>
        <w:t>p.m.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Default="00066888" w:rsidP="002E24E9">
      <w:pPr>
        <w:ind w:left="3540"/>
        <w:jc w:val="both"/>
        <w:rPr>
          <w:i w:val="0"/>
          <w:sz w:val="22"/>
          <w:szCs w:val="22"/>
          <w:lang w:val="es-ES"/>
        </w:rPr>
      </w:pPr>
    </w:p>
    <w:p w:rsidR="007F433A" w:rsidRDefault="00610F6E" w:rsidP="007F433A">
      <w:pPr>
        <w:ind w:left="3544"/>
        <w:rPr>
          <w:bCs/>
          <w:i w:val="0"/>
          <w:sz w:val="22"/>
          <w:szCs w:val="22"/>
          <w:lang w:eastAsia="es-CO"/>
        </w:rPr>
      </w:pPr>
      <w:r w:rsidRPr="00B65B3D">
        <w:rPr>
          <w:i w:val="0"/>
          <w:sz w:val="22"/>
          <w:szCs w:val="22"/>
        </w:rPr>
        <w:t>Responsable:</w:t>
      </w:r>
      <w:r w:rsidRPr="00B65B3D">
        <w:rPr>
          <w:bCs/>
          <w:i w:val="0"/>
          <w:sz w:val="22"/>
          <w:szCs w:val="22"/>
          <w:lang w:eastAsia="es-CO"/>
        </w:rPr>
        <w:t xml:space="preserve"> </w:t>
      </w:r>
      <w:r w:rsidR="007F433A">
        <w:rPr>
          <w:bCs/>
          <w:i w:val="0"/>
          <w:sz w:val="22"/>
          <w:szCs w:val="22"/>
          <w:lang w:eastAsia="es-CO"/>
        </w:rPr>
        <w:t xml:space="preserve">Guillermo León Hoyos Higuita </w:t>
      </w:r>
    </w:p>
    <w:p w:rsidR="007F433A" w:rsidRPr="00521329" w:rsidRDefault="007F433A" w:rsidP="007F433A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7F433A" w:rsidRPr="0061093A" w:rsidRDefault="007F433A" w:rsidP="007F433A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5C6DC9" w:rsidRDefault="005C6DC9" w:rsidP="00610F6E">
      <w:pPr>
        <w:ind w:left="3540"/>
        <w:jc w:val="both"/>
        <w:rPr>
          <w:i w:val="0"/>
          <w:sz w:val="22"/>
          <w:szCs w:val="22"/>
        </w:rPr>
      </w:pPr>
    </w:p>
    <w:p w:rsidR="00610F6E" w:rsidRPr="005C6DC9" w:rsidRDefault="005C6DC9" w:rsidP="00610F6E">
      <w:pPr>
        <w:ind w:left="3540"/>
        <w:jc w:val="both"/>
        <w:rPr>
          <w:b/>
          <w:i w:val="0"/>
          <w:sz w:val="22"/>
          <w:szCs w:val="22"/>
        </w:rPr>
      </w:pPr>
      <w:r w:rsidRPr="005C6DC9">
        <w:rPr>
          <w:b/>
          <w:i w:val="0"/>
          <w:sz w:val="22"/>
          <w:szCs w:val="22"/>
        </w:rPr>
        <w:t xml:space="preserve">Salón: Central </w:t>
      </w:r>
    </w:p>
    <w:p w:rsidR="00066888" w:rsidRPr="002E24E9" w:rsidRDefault="00066888" w:rsidP="00017506">
      <w:pPr>
        <w:ind w:left="3540"/>
        <w:jc w:val="both"/>
        <w:rPr>
          <w:i w:val="0"/>
          <w:sz w:val="22"/>
          <w:szCs w:val="22"/>
        </w:rPr>
      </w:pPr>
    </w:p>
    <w:p w:rsidR="003234B6" w:rsidRDefault="003234B6" w:rsidP="003234B6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3234B6" w:rsidRDefault="003234B6" w:rsidP="003234B6">
      <w:pPr>
        <w:jc w:val="both"/>
        <w:rPr>
          <w:b/>
          <w:i w:val="0"/>
          <w:sz w:val="20"/>
          <w:szCs w:val="22"/>
          <w:lang w:val="es-ES"/>
        </w:rPr>
      </w:pPr>
    </w:p>
    <w:p w:rsidR="00017506" w:rsidRPr="00E211EF" w:rsidRDefault="00017506" w:rsidP="00017506">
      <w:pPr>
        <w:jc w:val="both"/>
        <w:rPr>
          <w:b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 xml:space="preserve">VIERNES </w:t>
      </w:r>
      <w:r w:rsidR="005C6DC9" w:rsidRPr="00E211EF">
        <w:rPr>
          <w:b/>
          <w:i w:val="0"/>
          <w:sz w:val="22"/>
          <w:szCs w:val="22"/>
          <w:lang w:val="es-ES"/>
        </w:rPr>
        <w:t>25</w:t>
      </w:r>
      <w:r w:rsidRPr="00E211EF">
        <w:rPr>
          <w:b/>
          <w:i w:val="0"/>
          <w:sz w:val="22"/>
          <w:szCs w:val="22"/>
          <w:lang w:val="es-ES"/>
        </w:rPr>
        <w:t xml:space="preserve"> DE OCTUBRE DE 2013 </w:t>
      </w:r>
    </w:p>
    <w:p w:rsidR="005C6DC9" w:rsidRPr="00E211EF" w:rsidRDefault="005C6DC9" w:rsidP="005C6DC9">
      <w:pPr>
        <w:rPr>
          <w:b/>
          <w:i w:val="0"/>
          <w:sz w:val="22"/>
          <w:szCs w:val="22"/>
          <w:lang w:val="es-ES"/>
        </w:rPr>
      </w:pPr>
    </w:p>
    <w:p w:rsidR="005C6DC9" w:rsidRPr="00E211EF" w:rsidRDefault="005C6DC9" w:rsidP="005C6DC9">
      <w:pPr>
        <w:rPr>
          <w:b/>
          <w:bCs/>
          <w:i w:val="0"/>
          <w:sz w:val="22"/>
          <w:szCs w:val="22"/>
          <w:lang w:val="es-ES"/>
        </w:rPr>
      </w:pPr>
      <w:r w:rsidRPr="00E211EF">
        <w:rPr>
          <w:b/>
          <w:i w:val="0"/>
          <w:sz w:val="22"/>
          <w:szCs w:val="22"/>
          <w:lang w:val="es-ES"/>
        </w:rPr>
        <w:t>LUGAR: TRYP MEDELLÍN HOTEL – CALLE 50 # 70 – 124.</w:t>
      </w:r>
    </w:p>
    <w:p w:rsidR="00400352" w:rsidRPr="00E211EF" w:rsidRDefault="00400352" w:rsidP="00400352">
      <w:pPr>
        <w:rPr>
          <w:rStyle w:val="Textoennegrita"/>
          <w:i w:val="0"/>
          <w:sz w:val="22"/>
          <w:szCs w:val="22"/>
          <w:lang w:val="es-ES"/>
        </w:rPr>
      </w:pPr>
    </w:p>
    <w:p w:rsidR="003234B6" w:rsidRPr="00273FDE" w:rsidRDefault="003234B6" w:rsidP="003234B6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3234B6" w:rsidRDefault="003234B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5D72DA">
        <w:rPr>
          <w:i w:val="0"/>
          <w:sz w:val="22"/>
          <w:szCs w:val="22"/>
        </w:rPr>
        <w:t>12</w:t>
      </w:r>
      <w:r w:rsidRPr="008B64AE">
        <w:rPr>
          <w:i w:val="0"/>
          <w:sz w:val="22"/>
          <w:szCs w:val="22"/>
        </w:rPr>
        <w:t>:00 m.</w:t>
      </w:r>
      <w:r>
        <w:rPr>
          <w:b/>
          <w:i w:val="0"/>
          <w:sz w:val="22"/>
          <w:szCs w:val="22"/>
        </w:rPr>
        <w:t xml:space="preserve">      </w:t>
      </w:r>
      <w:r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017506" w:rsidRDefault="0001750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017506" w:rsidRDefault="0001750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Salón: C</w:t>
      </w:r>
      <w:r w:rsidR="005C6DC9">
        <w:rPr>
          <w:b/>
          <w:i w:val="0"/>
          <w:sz w:val="22"/>
          <w:szCs w:val="22"/>
          <w:lang w:val="es-ES"/>
        </w:rPr>
        <w:t>entral</w:t>
      </w:r>
    </w:p>
    <w:p w:rsidR="008E0FFA" w:rsidRDefault="008E0FFA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7F7166" w:rsidRDefault="007F7166" w:rsidP="00017506">
      <w:pPr>
        <w:ind w:left="3540"/>
        <w:jc w:val="both"/>
        <w:rPr>
          <w:i w:val="0"/>
          <w:sz w:val="22"/>
          <w:szCs w:val="22"/>
          <w:lang w:val="es-ES"/>
        </w:rPr>
      </w:pPr>
    </w:p>
    <w:p w:rsidR="007F7166" w:rsidRDefault="007F7166" w:rsidP="00017506">
      <w:pPr>
        <w:ind w:left="3540"/>
        <w:jc w:val="both"/>
        <w:rPr>
          <w:i w:val="0"/>
          <w:sz w:val="22"/>
          <w:szCs w:val="22"/>
          <w:lang w:val="es-ES"/>
        </w:rPr>
      </w:pPr>
    </w:p>
    <w:p w:rsidR="007F7166" w:rsidRDefault="007F7166" w:rsidP="00017506">
      <w:pPr>
        <w:ind w:left="3540"/>
        <w:jc w:val="both"/>
        <w:rPr>
          <w:i w:val="0"/>
          <w:sz w:val="22"/>
          <w:szCs w:val="22"/>
          <w:lang w:val="es-ES"/>
        </w:rPr>
      </w:pPr>
    </w:p>
    <w:p w:rsidR="003234B6" w:rsidRPr="0061093A" w:rsidRDefault="003234B6" w:rsidP="00017506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lastRenderedPageBreak/>
        <w:t>Las reuniones de supervisión se realizarán de conformidad 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B65B3D" w:rsidRDefault="00B65B3D" w:rsidP="00B65B3D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>Beatriz Rangel, Martha Garavito y María Claudia Sarmiento.</w:t>
      </w:r>
    </w:p>
    <w:p w:rsidR="00017506" w:rsidRDefault="00017506" w:rsidP="00017506">
      <w:pPr>
        <w:ind w:left="3544"/>
        <w:rPr>
          <w:i w:val="0"/>
          <w:sz w:val="22"/>
          <w:szCs w:val="22"/>
        </w:rPr>
      </w:pPr>
    </w:p>
    <w:p w:rsidR="00152AF9" w:rsidRPr="00152AF9" w:rsidRDefault="00152AF9" w:rsidP="00BB367F">
      <w:pPr>
        <w:rPr>
          <w:i w:val="0"/>
          <w:sz w:val="22"/>
          <w:szCs w:val="22"/>
        </w:rPr>
      </w:pPr>
    </w:p>
    <w:p w:rsidR="00A52AF4" w:rsidRPr="00DC7A2A" w:rsidRDefault="00A52AF4" w:rsidP="00A52AF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Pr="00DC7A2A">
        <w:rPr>
          <w:b/>
          <w:i w:val="0"/>
          <w:sz w:val="22"/>
          <w:szCs w:val="22"/>
        </w:rPr>
        <w:t>:   GUIILERMO HOYOS HIGUITA</w:t>
      </w:r>
    </w:p>
    <w:p w:rsidR="00A52AF4" w:rsidRPr="00521329" w:rsidRDefault="00A52AF4" w:rsidP="00A52AF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para la Supervisión de la </w:t>
      </w:r>
    </w:p>
    <w:p w:rsidR="00A52AF4" w:rsidRPr="0061093A" w:rsidRDefault="00A52AF4" w:rsidP="00A52AF4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017506" w:rsidRPr="0061093A" w:rsidRDefault="00017506" w:rsidP="003234B6">
      <w:pPr>
        <w:jc w:val="both"/>
        <w:rPr>
          <w:i w:val="0"/>
          <w:sz w:val="22"/>
          <w:szCs w:val="22"/>
        </w:rPr>
      </w:pPr>
    </w:p>
    <w:p w:rsidR="003234B6" w:rsidRPr="0061093A" w:rsidRDefault="005D72DA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 a 12:00 </w:t>
      </w:r>
      <w:r w:rsidR="00E342A7">
        <w:rPr>
          <w:i w:val="0"/>
          <w:sz w:val="22"/>
          <w:szCs w:val="22"/>
        </w:rPr>
        <w:t>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3234B6">
      <w:pPr>
        <w:ind w:left="3544"/>
        <w:jc w:val="both"/>
        <w:rPr>
          <w:i w:val="0"/>
          <w:sz w:val="22"/>
          <w:szCs w:val="22"/>
          <w:lang w:val="es-ES"/>
        </w:rPr>
      </w:pPr>
    </w:p>
    <w:p w:rsidR="005C6DC9" w:rsidRDefault="005C6DC9" w:rsidP="005C6DC9">
      <w:pPr>
        <w:ind w:left="3544"/>
        <w:rPr>
          <w:bCs/>
          <w:i w:val="0"/>
          <w:sz w:val="22"/>
          <w:szCs w:val="22"/>
          <w:lang w:eastAsia="es-CO"/>
        </w:rPr>
      </w:pPr>
      <w:r w:rsidRPr="00B65B3D">
        <w:rPr>
          <w:i w:val="0"/>
          <w:sz w:val="22"/>
          <w:szCs w:val="22"/>
        </w:rPr>
        <w:t>Responsable:</w:t>
      </w:r>
      <w:r w:rsidRPr="00B65B3D">
        <w:rPr>
          <w:bCs/>
          <w:i w:val="0"/>
          <w:sz w:val="22"/>
          <w:szCs w:val="22"/>
          <w:lang w:eastAsia="es-CO"/>
        </w:rPr>
        <w:t xml:space="preserve"> </w:t>
      </w:r>
      <w:r>
        <w:rPr>
          <w:bCs/>
          <w:i w:val="0"/>
          <w:sz w:val="22"/>
          <w:szCs w:val="22"/>
          <w:lang w:eastAsia="es-CO"/>
        </w:rPr>
        <w:t xml:space="preserve">Guillermo León Hoyos Higuita </w:t>
      </w:r>
    </w:p>
    <w:p w:rsidR="005C6DC9" w:rsidRPr="00521329" w:rsidRDefault="005C6DC9" w:rsidP="005C6DC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B65B3D" w:rsidRDefault="005C6DC9" w:rsidP="005C6DC9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B65B3D" w:rsidRPr="00B65B3D">
        <w:rPr>
          <w:i w:val="0"/>
          <w:sz w:val="22"/>
          <w:szCs w:val="22"/>
        </w:rPr>
        <w:t xml:space="preserve">. </w:t>
      </w:r>
    </w:p>
    <w:p w:rsidR="005C6DC9" w:rsidRDefault="005C6DC9" w:rsidP="005C6DC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</w:p>
    <w:p w:rsidR="005C6DC9" w:rsidRDefault="005C6DC9" w:rsidP="005C6DC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Salón: Central</w:t>
      </w:r>
    </w:p>
    <w:p w:rsidR="005C6DC9" w:rsidRPr="00B65B3D" w:rsidRDefault="005C6DC9" w:rsidP="00B65B3D">
      <w:pPr>
        <w:ind w:left="3540"/>
        <w:jc w:val="both"/>
        <w:rPr>
          <w:i w:val="0"/>
          <w:sz w:val="22"/>
          <w:szCs w:val="22"/>
        </w:rPr>
      </w:pPr>
    </w:p>
    <w:p w:rsidR="003234B6" w:rsidRPr="00B65B3D" w:rsidRDefault="003234B6" w:rsidP="003234B6">
      <w:pPr>
        <w:ind w:left="3540"/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</w:p>
    <w:sectPr w:rsidR="003234B6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E7" w:rsidRDefault="000E79E7">
      <w:r>
        <w:separator/>
      </w:r>
    </w:p>
  </w:endnote>
  <w:endnote w:type="continuationSeparator" w:id="0">
    <w:p w:rsidR="000E79E7" w:rsidRDefault="000E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64E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106BC146" wp14:editId="10E2563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E7" w:rsidRDefault="000E79E7">
      <w:r>
        <w:separator/>
      </w:r>
    </w:p>
  </w:footnote>
  <w:footnote w:type="continuationSeparator" w:id="0">
    <w:p w:rsidR="000E79E7" w:rsidRDefault="000E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526E1A">
      <w:rPr>
        <w:bCs/>
        <w:sz w:val="16"/>
        <w:szCs w:val="16"/>
        <w:u w:val="single"/>
        <w:lang w:val="es-ES_tradnl"/>
      </w:rPr>
      <w:t>Medellín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40DD1"/>
    <w:rsid w:val="00052D90"/>
    <w:rsid w:val="000549CC"/>
    <w:rsid w:val="00066888"/>
    <w:rsid w:val="0008260D"/>
    <w:rsid w:val="00085F97"/>
    <w:rsid w:val="00086B3D"/>
    <w:rsid w:val="000A07AD"/>
    <w:rsid w:val="000A4820"/>
    <w:rsid w:val="000B07A5"/>
    <w:rsid w:val="000C2731"/>
    <w:rsid w:val="000C473D"/>
    <w:rsid w:val="000D0861"/>
    <w:rsid w:val="000D1038"/>
    <w:rsid w:val="000D6FCD"/>
    <w:rsid w:val="000E79E7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A0590"/>
    <w:rsid w:val="001A3C7C"/>
    <w:rsid w:val="001B13A9"/>
    <w:rsid w:val="001B16DE"/>
    <w:rsid w:val="001F5547"/>
    <w:rsid w:val="001F63A2"/>
    <w:rsid w:val="00206FF3"/>
    <w:rsid w:val="002112A1"/>
    <w:rsid w:val="0022081B"/>
    <w:rsid w:val="0022295C"/>
    <w:rsid w:val="0024562F"/>
    <w:rsid w:val="00247F00"/>
    <w:rsid w:val="00263E07"/>
    <w:rsid w:val="00273FDE"/>
    <w:rsid w:val="00285B05"/>
    <w:rsid w:val="00293FDF"/>
    <w:rsid w:val="00297D35"/>
    <w:rsid w:val="002A0712"/>
    <w:rsid w:val="002C130D"/>
    <w:rsid w:val="002C31EF"/>
    <w:rsid w:val="002C55CC"/>
    <w:rsid w:val="002D125A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E4745"/>
    <w:rsid w:val="003E6528"/>
    <w:rsid w:val="003F4D95"/>
    <w:rsid w:val="00400352"/>
    <w:rsid w:val="00403B32"/>
    <w:rsid w:val="0041606A"/>
    <w:rsid w:val="0042174A"/>
    <w:rsid w:val="00427EBC"/>
    <w:rsid w:val="00437E11"/>
    <w:rsid w:val="004656B7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3D34"/>
    <w:rsid w:val="005141A9"/>
    <w:rsid w:val="00514AD2"/>
    <w:rsid w:val="00521329"/>
    <w:rsid w:val="0052134A"/>
    <w:rsid w:val="00525229"/>
    <w:rsid w:val="00526E1A"/>
    <w:rsid w:val="00545CE3"/>
    <w:rsid w:val="00565F1F"/>
    <w:rsid w:val="00585493"/>
    <w:rsid w:val="0059103D"/>
    <w:rsid w:val="00595F72"/>
    <w:rsid w:val="005976FE"/>
    <w:rsid w:val="005A735C"/>
    <w:rsid w:val="005C05E3"/>
    <w:rsid w:val="005C6DC9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0F6E"/>
    <w:rsid w:val="006134BB"/>
    <w:rsid w:val="00614C8C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21455"/>
    <w:rsid w:val="0072148C"/>
    <w:rsid w:val="0073788C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7E4978"/>
    <w:rsid w:val="007F433A"/>
    <w:rsid w:val="007F7166"/>
    <w:rsid w:val="0080153D"/>
    <w:rsid w:val="00822329"/>
    <w:rsid w:val="00831428"/>
    <w:rsid w:val="00834513"/>
    <w:rsid w:val="00836E07"/>
    <w:rsid w:val="00844079"/>
    <w:rsid w:val="0087018B"/>
    <w:rsid w:val="008B25EA"/>
    <w:rsid w:val="008B590B"/>
    <w:rsid w:val="008B64AE"/>
    <w:rsid w:val="008C4C90"/>
    <w:rsid w:val="008C5FA1"/>
    <w:rsid w:val="008D1EE9"/>
    <w:rsid w:val="008D55F7"/>
    <w:rsid w:val="008E0FFA"/>
    <w:rsid w:val="008E3966"/>
    <w:rsid w:val="008F502A"/>
    <w:rsid w:val="00906B90"/>
    <w:rsid w:val="009136D7"/>
    <w:rsid w:val="00917AF5"/>
    <w:rsid w:val="009724EA"/>
    <w:rsid w:val="00992025"/>
    <w:rsid w:val="00994881"/>
    <w:rsid w:val="009C3F10"/>
    <w:rsid w:val="00A0034E"/>
    <w:rsid w:val="00A01EE4"/>
    <w:rsid w:val="00A52AF4"/>
    <w:rsid w:val="00A57296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31A77"/>
    <w:rsid w:val="00B32C9B"/>
    <w:rsid w:val="00B371DA"/>
    <w:rsid w:val="00B4579F"/>
    <w:rsid w:val="00B540FC"/>
    <w:rsid w:val="00B65B3D"/>
    <w:rsid w:val="00BA0249"/>
    <w:rsid w:val="00BA5CB5"/>
    <w:rsid w:val="00BA7969"/>
    <w:rsid w:val="00BB367F"/>
    <w:rsid w:val="00BC377E"/>
    <w:rsid w:val="00BD102C"/>
    <w:rsid w:val="00BD5300"/>
    <w:rsid w:val="00C06076"/>
    <w:rsid w:val="00C11599"/>
    <w:rsid w:val="00C240E4"/>
    <w:rsid w:val="00C30DB3"/>
    <w:rsid w:val="00C66969"/>
    <w:rsid w:val="00C80BCD"/>
    <w:rsid w:val="00C81F0A"/>
    <w:rsid w:val="00C91CC5"/>
    <w:rsid w:val="00CA046D"/>
    <w:rsid w:val="00CA3D84"/>
    <w:rsid w:val="00CA4E30"/>
    <w:rsid w:val="00CC2C53"/>
    <w:rsid w:val="00CD1A80"/>
    <w:rsid w:val="00CD3C5D"/>
    <w:rsid w:val="00CE241C"/>
    <w:rsid w:val="00CF0665"/>
    <w:rsid w:val="00CF25DA"/>
    <w:rsid w:val="00CF56EC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85AED"/>
    <w:rsid w:val="00D95B9D"/>
    <w:rsid w:val="00D97F13"/>
    <w:rsid w:val="00DB0CAB"/>
    <w:rsid w:val="00DB597C"/>
    <w:rsid w:val="00DC7A2A"/>
    <w:rsid w:val="00DD23B3"/>
    <w:rsid w:val="00DD384A"/>
    <w:rsid w:val="00DD50F5"/>
    <w:rsid w:val="00E211EF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0C"/>
    <w:rsid w:val="00EC27CA"/>
    <w:rsid w:val="00EC74DF"/>
    <w:rsid w:val="00EE5A5E"/>
    <w:rsid w:val="00EF2AA8"/>
    <w:rsid w:val="00F02C93"/>
    <w:rsid w:val="00F04C9B"/>
    <w:rsid w:val="00F164BC"/>
    <w:rsid w:val="00F25841"/>
    <w:rsid w:val="00F2641C"/>
    <w:rsid w:val="00F326C1"/>
    <w:rsid w:val="00F3407D"/>
    <w:rsid w:val="00F44F05"/>
    <w:rsid w:val="00F464EB"/>
    <w:rsid w:val="00F525ED"/>
    <w:rsid w:val="00F55AFF"/>
    <w:rsid w:val="00F56C4C"/>
    <w:rsid w:val="00F67227"/>
    <w:rsid w:val="00F70791"/>
    <w:rsid w:val="00F75B17"/>
    <w:rsid w:val="00FA0DBC"/>
    <w:rsid w:val="00FB7BC4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6498-4468-44B5-A066-6968A485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2</cp:revision>
  <cp:lastPrinted>2013-02-20T22:09:00Z</cp:lastPrinted>
  <dcterms:created xsi:type="dcterms:W3CDTF">2013-10-21T14:25:00Z</dcterms:created>
  <dcterms:modified xsi:type="dcterms:W3CDTF">2013-10-21T14:25:00Z</dcterms:modified>
</cp:coreProperties>
</file>